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78E" w:rsidRDefault="00C63F4E" w:rsidP="00DD278E">
      <w:pPr>
        <w:spacing w:after="0" w:line="240" w:lineRule="auto"/>
        <w:jc w:val="center"/>
        <w:rPr>
          <w:rFonts w:cstheme="minorHAnsi"/>
          <w:b/>
        </w:rPr>
      </w:pPr>
      <w:r w:rsidRPr="00AB5633">
        <w:rPr>
          <w:rFonts w:cstheme="minorHAnsi"/>
          <w:b/>
        </w:rPr>
        <w:t>CONTRA COSTA COLLEGE</w:t>
      </w:r>
    </w:p>
    <w:p w:rsidR="00DD278E" w:rsidRDefault="00DD278E" w:rsidP="00A24708">
      <w:pPr>
        <w:spacing w:after="0" w:line="240" w:lineRule="auto"/>
        <w:jc w:val="center"/>
        <w:rPr>
          <w:rFonts w:cstheme="minorHAnsi"/>
          <w:b/>
        </w:rPr>
      </w:pPr>
      <w:r>
        <w:rPr>
          <w:rFonts w:cstheme="minorHAnsi"/>
          <w:b/>
        </w:rPr>
        <w:t>Management Council Meeting</w:t>
      </w:r>
    </w:p>
    <w:p w:rsidR="00A24708" w:rsidRDefault="00446F3E" w:rsidP="00A24708">
      <w:pPr>
        <w:spacing w:after="0" w:line="240" w:lineRule="auto"/>
        <w:jc w:val="center"/>
        <w:rPr>
          <w:rFonts w:cstheme="minorHAnsi"/>
          <w:b/>
        </w:rPr>
      </w:pPr>
      <w:r>
        <w:rPr>
          <w:rFonts w:cstheme="minorHAnsi"/>
          <w:b/>
        </w:rPr>
        <w:t>Notes</w:t>
      </w:r>
    </w:p>
    <w:p w:rsidR="00446F3E" w:rsidRDefault="00446F3E" w:rsidP="00A24708">
      <w:pPr>
        <w:spacing w:after="0" w:line="240" w:lineRule="auto"/>
        <w:jc w:val="center"/>
        <w:rPr>
          <w:rFonts w:cstheme="minorHAnsi"/>
          <w:b/>
        </w:rPr>
      </w:pPr>
      <w:bookmarkStart w:id="0" w:name="_GoBack"/>
      <w:bookmarkEnd w:id="0"/>
    </w:p>
    <w:p w:rsidR="00C762E7" w:rsidRDefault="006A7B4C" w:rsidP="005F7981">
      <w:pPr>
        <w:spacing w:after="0" w:line="240" w:lineRule="auto"/>
        <w:rPr>
          <w:rFonts w:cstheme="minorHAnsi"/>
          <w:b/>
        </w:rPr>
      </w:pPr>
      <w:r>
        <w:rPr>
          <w:rFonts w:cstheme="minorHAnsi"/>
          <w:b/>
        </w:rPr>
        <w:br/>
      </w:r>
    </w:p>
    <w:p w:rsidR="00F3227F" w:rsidRPr="001E430E" w:rsidRDefault="00F3227F" w:rsidP="00F3227F">
      <w:pPr>
        <w:spacing w:after="0" w:line="240" w:lineRule="auto"/>
        <w:ind w:left="1080" w:hanging="1080"/>
        <w:rPr>
          <w:rFonts w:asciiTheme="majorHAnsi" w:hAnsiTheme="majorHAnsi" w:cstheme="minorHAnsi"/>
        </w:rPr>
      </w:pPr>
      <w:r w:rsidRPr="001E430E">
        <w:rPr>
          <w:rFonts w:cstheme="minorHAnsi"/>
          <w:b/>
        </w:rPr>
        <w:t>Date:</w:t>
      </w:r>
      <w:r w:rsidRPr="001E430E">
        <w:rPr>
          <w:rFonts w:cstheme="minorHAnsi"/>
          <w:b/>
        </w:rPr>
        <w:tab/>
      </w:r>
      <w:r w:rsidR="00034EF4" w:rsidRPr="001E430E">
        <w:rPr>
          <w:rFonts w:asciiTheme="majorHAnsi" w:hAnsiTheme="majorHAnsi" w:cstheme="minorHAnsi"/>
        </w:rPr>
        <w:t xml:space="preserve">Friday, </w:t>
      </w:r>
      <w:r w:rsidR="00AA4058">
        <w:rPr>
          <w:rFonts w:asciiTheme="majorHAnsi" w:hAnsiTheme="majorHAnsi" w:cstheme="minorHAnsi"/>
        </w:rPr>
        <w:t>March 26</w:t>
      </w:r>
      <w:r w:rsidR="00034EF4" w:rsidRPr="001E430E">
        <w:rPr>
          <w:rFonts w:asciiTheme="majorHAnsi" w:hAnsiTheme="majorHAnsi" w:cstheme="minorHAnsi"/>
        </w:rPr>
        <w:t>, 2015</w:t>
      </w:r>
    </w:p>
    <w:p w:rsidR="00F3227F" w:rsidRPr="001E430E" w:rsidRDefault="00F3227F" w:rsidP="00F3227F">
      <w:pPr>
        <w:spacing w:after="0" w:line="240" w:lineRule="auto"/>
        <w:ind w:left="1080" w:hanging="1080"/>
        <w:rPr>
          <w:rFonts w:asciiTheme="majorHAnsi" w:hAnsiTheme="majorHAnsi" w:cstheme="minorHAnsi"/>
        </w:rPr>
      </w:pPr>
      <w:r w:rsidRPr="001E430E">
        <w:rPr>
          <w:rFonts w:cstheme="minorHAnsi"/>
          <w:b/>
        </w:rPr>
        <w:t xml:space="preserve">Time: </w:t>
      </w:r>
      <w:r w:rsidRPr="001E430E">
        <w:rPr>
          <w:rFonts w:cstheme="minorHAnsi"/>
          <w:b/>
        </w:rPr>
        <w:tab/>
      </w:r>
      <w:r w:rsidR="00DD278E" w:rsidRPr="001E430E">
        <w:rPr>
          <w:rFonts w:asciiTheme="majorHAnsi" w:hAnsiTheme="majorHAnsi" w:cstheme="minorHAnsi"/>
        </w:rPr>
        <w:t>2 pm to 4 pm</w:t>
      </w:r>
    </w:p>
    <w:p w:rsidR="00F3227F" w:rsidRPr="001E430E" w:rsidRDefault="00F3227F" w:rsidP="00F3227F">
      <w:pPr>
        <w:spacing w:after="0" w:line="240" w:lineRule="auto"/>
        <w:ind w:left="1080" w:hanging="1080"/>
        <w:rPr>
          <w:rFonts w:asciiTheme="majorHAnsi" w:hAnsiTheme="majorHAnsi" w:cstheme="minorHAnsi"/>
        </w:rPr>
      </w:pPr>
      <w:r w:rsidRPr="001E430E">
        <w:rPr>
          <w:rFonts w:cstheme="minorHAnsi"/>
          <w:b/>
        </w:rPr>
        <w:t>Location:</w:t>
      </w:r>
      <w:r w:rsidRPr="001E430E">
        <w:rPr>
          <w:rFonts w:asciiTheme="majorHAnsi" w:hAnsiTheme="majorHAnsi" w:cstheme="minorHAnsi"/>
          <w:b/>
        </w:rPr>
        <w:tab/>
      </w:r>
      <w:r w:rsidR="00DD278E" w:rsidRPr="001E430E">
        <w:rPr>
          <w:rFonts w:asciiTheme="majorHAnsi" w:hAnsiTheme="majorHAnsi" w:cstheme="minorHAnsi"/>
        </w:rPr>
        <w:t>LISC</w:t>
      </w:r>
      <w:r w:rsidRPr="001E430E">
        <w:rPr>
          <w:rFonts w:asciiTheme="majorHAnsi" w:hAnsiTheme="majorHAnsi" w:cstheme="minorHAnsi"/>
        </w:rPr>
        <w:t xml:space="preserve">, </w:t>
      </w:r>
      <w:r w:rsidR="00DD278E" w:rsidRPr="001E430E">
        <w:rPr>
          <w:rFonts w:asciiTheme="majorHAnsi" w:hAnsiTheme="majorHAnsi" w:cstheme="minorHAnsi"/>
        </w:rPr>
        <w:t>Library</w:t>
      </w:r>
    </w:p>
    <w:p w:rsidR="00034EF4" w:rsidRPr="001E430E" w:rsidRDefault="00034EF4" w:rsidP="00F3227F">
      <w:pPr>
        <w:spacing w:after="0" w:line="240" w:lineRule="auto"/>
        <w:ind w:left="1080" w:hanging="1080"/>
        <w:rPr>
          <w:rFonts w:asciiTheme="majorHAnsi" w:hAnsiTheme="majorHAnsi" w:cstheme="minorHAnsi"/>
        </w:rPr>
      </w:pPr>
    </w:p>
    <w:p w:rsidR="00034EF4" w:rsidRPr="00D62B4A" w:rsidRDefault="00034EF4" w:rsidP="00034EF4">
      <w:pPr>
        <w:tabs>
          <w:tab w:val="right" w:leader="dot" w:pos="9360"/>
        </w:tabs>
        <w:spacing w:after="0" w:line="240" w:lineRule="auto"/>
        <w:ind w:left="1080" w:hanging="1080"/>
        <w:rPr>
          <w:rFonts w:asciiTheme="majorHAnsi" w:hAnsiTheme="majorHAnsi" w:cstheme="minorHAnsi"/>
          <w:b/>
        </w:rPr>
      </w:pPr>
      <w:r w:rsidRPr="00D62B4A">
        <w:rPr>
          <w:rFonts w:asciiTheme="majorHAnsi" w:hAnsiTheme="majorHAnsi" w:cstheme="minorHAnsi"/>
          <w:b/>
        </w:rPr>
        <w:t>Enrollment Management</w:t>
      </w:r>
      <w:r w:rsidRPr="00D62B4A">
        <w:rPr>
          <w:rFonts w:asciiTheme="majorHAnsi" w:hAnsiTheme="majorHAnsi" w:cstheme="minorHAnsi"/>
          <w:b/>
        </w:rPr>
        <w:tab/>
      </w:r>
      <w:r w:rsidR="000D0F56">
        <w:rPr>
          <w:rFonts w:asciiTheme="majorHAnsi" w:hAnsiTheme="majorHAnsi" w:cstheme="minorHAnsi"/>
          <w:b/>
        </w:rPr>
        <w:t>All</w:t>
      </w:r>
    </w:p>
    <w:p w:rsidR="00034EF4" w:rsidRPr="001E430E" w:rsidRDefault="00034EF4" w:rsidP="00034EF4">
      <w:pPr>
        <w:tabs>
          <w:tab w:val="right" w:pos="9360"/>
        </w:tabs>
        <w:spacing w:after="0" w:line="240" w:lineRule="auto"/>
        <w:ind w:left="1080" w:hanging="1080"/>
        <w:rPr>
          <w:rFonts w:asciiTheme="majorHAnsi" w:hAnsiTheme="majorHAnsi" w:cstheme="minorHAnsi"/>
        </w:rPr>
      </w:pPr>
      <w:r w:rsidRPr="001E430E">
        <w:rPr>
          <w:rFonts w:asciiTheme="majorHAnsi" w:hAnsiTheme="majorHAnsi" w:cstheme="minorHAnsi"/>
        </w:rPr>
        <w:t>Prepare to answer the following questions:</w:t>
      </w:r>
    </w:p>
    <w:p w:rsidR="00034EF4" w:rsidRPr="00BB5327" w:rsidRDefault="00034EF4" w:rsidP="00034EF4">
      <w:pPr>
        <w:pStyle w:val="ListParagraph"/>
        <w:numPr>
          <w:ilvl w:val="0"/>
          <w:numId w:val="6"/>
        </w:numPr>
        <w:tabs>
          <w:tab w:val="right" w:pos="9360"/>
        </w:tabs>
        <w:spacing w:after="0" w:line="240" w:lineRule="auto"/>
        <w:rPr>
          <w:rFonts w:asciiTheme="majorHAnsi" w:hAnsiTheme="majorHAnsi" w:cstheme="minorHAnsi"/>
          <w:i/>
        </w:rPr>
      </w:pPr>
      <w:r w:rsidRPr="00BB5327">
        <w:rPr>
          <w:rFonts w:asciiTheme="majorHAnsi" w:hAnsiTheme="majorHAnsi" w:cstheme="minorHAnsi"/>
          <w:i/>
        </w:rPr>
        <w:t>What one thing will you commit to doing personally to improve enrollment/retention/success?</w:t>
      </w:r>
    </w:p>
    <w:p w:rsidR="00034EF4" w:rsidRDefault="00034EF4" w:rsidP="00034EF4">
      <w:pPr>
        <w:pStyle w:val="ListParagraph"/>
        <w:numPr>
          <w:ilvl w:val="0"/>
          <w:numId w:val="6"/>
        </w:numPr>
        <w:tabs>
          <w:tab w:val="right" w:pos="9360"/>
        </w:tabs>
        <w:spacing w:after="0" w:line="240" w:lineRule="auto"/>
        <w:rPr>
          <w:rFonts w:asciiTheme="majorHAnsi" w:hAnsiTheme="majorHAnsi" w:cstheme="minorHAnsi"/>
          <w:i/>
        </w:rPr>
      </w:pPr>
      <w:r w:rsidRPr="00BB5327">
        <w:rPr>
          <w:rFonts w:asciiTheme="majorHAnsi" w:hAnsiTheme="majorHAnsi" w:cstheme="minorHAnsi"/>
          <w:i/>
        </w:rPr>
        <w:t>What one idea do you have for another unit to improve enrollment/retention/success?</w:t>
      </w:r>
    </w:p>
    <w:p w:rsidR="00AC493F" w:rsidRDefault="00AC493F" w:rsidP="00AC493F">
      <w:pPr>
        <w:pStyle w:val="ListParagraph"/>
        <w:tabs>
          <w:tab w:val="right" w:pos="9360"/>
        </w:tabs>
        <w:spacing w:after="0" w:line="240" w:lineRule="auto"/>
        <w:ind w:left="360"/>
        <w:rPr>
          <w:rFonts w:asciiTheme="majorHAnsi" w:hAnsiTheme="majorHAnsi" w:cstheme="minorHAnsi"/>
          <w:i/>
        </w:rPr>
      </w:pPr>
    </w:p>
    <w:p w:rsidR="00AC493F" w:rsidRPr="002A27E8" w:rsidRDefault="00AC493F" w:rsidP="002A27E8">
      <w:pPr>
        <w:tabs>
          <w:tab w:val="right" w:pos="9360"/>
        </w:tabs>
        <w:spacing w:after="0" w:line="240" w:lineRule="auto"/>
        <w:rPr>
          <w:rFonts w:asciiTheme="majorHAnsi" w:hAnsiTheme="majorHAnsi" w:cstheme="minorHAnsi"/>
          <w:b/>
        </w:rPr>
      </w:pPr>
      <w:r w:rsidRPr="002A27E8">
        <w:rPr>
          <w:rFonts w:asciiTheme="majorHAnsi" w:hAnsiTheme="majorHAnsi" w:cstheme="minorHAnsi"/>
          <w:b/>
        </w:rPr>
        <w:t>Responses</w:t>
      </w:r>
    </w:p>
    <w:p w:rsidR="00AC493F" w:rsidRPr="00AC493F" w:rsidRDefault="004B108C" w:rsidP="00AC493F">
      <w:pPr>
        <w:pStyle w:val="ListParagraph"/>
        <w:numPr>
          <w:ilvl w:val="0"/>
          <w:numId w:val="7"/>
        </w:numPr>
        <w:tabs>
          <w:tab w:val="right" w:pos="9360"/>
        </w:tabs>
        <w:spacing w:after="0" w:line="240" w:lineRule="auto"/>
        <w:rPr>
          <w:rFonts w:asciiTheme="majorHAnsi" w:hAnsiTheme="majorHAnsi" w:cstheme="minorHAnsi"/>
          <w:b/>
        </w:rPr>
      </w:pPr>
      <w:r w:rsidRPr="000D0F56">
        <w:rPr>
          <w:rFonts w:asciiTheme="majorHAnsi" w:hAnsiTheme="majorHAnsi" w:cstheme="minorHAnsi"/>
          <w:b/>
        </w:rPr>
        <w:t xml:space="preserve">Darlene </w:t>
      </w:r>
      <w:r w:rsidR="00DD4186" w:rsidRPr="000D0F56">
        <w:rPr>
          <w:rFonts w:asciiTheme="majorHAnsi" w:hAnsiTheme="majorHAnsi" w:cstheme="minorHAnsi"/>
          <w:b/>
        </w:rPr>
        <w:t>Poe:</w:t>
      </w:r>
      <w:r>
        <w:rPr>
          <w:rFonts w:asciiTheme="majorHAnsi" w:hAnsiTheme="majorHAnsi" w:cstheme="minorHAnsi"/>
          <w:b/>
        </w:rPr>
        <w:t xml:space="preserve"> </w:t>
      </w:r>
      <w:r>
        <w:rPr>
          <w:rFonts w:asciiTheme="majorHAnsi" w:hAnsiTheme="majorHAnsi" w:cstheme="minorHAnsi"/>
        </w:rPr>
        <w:t>Willing to help all students, including carrying books</w:t>
      </w:r>
      <w:r w:rsidR="000D0F56">
        <w:rPr>
          <w:rFonts w:asciiTheme="majorHAnsi" w:hAnsiTheme="majorHAnsi" w:cstheme="minorHAnsi"/>
        </w:rPr>
        <w:t xml:space="preserve"> and </w:t>
      </w:r>
      <w:r>
        <w:rPr>
          <w:rFonts w:asciiTheme="majorHAnsi" w:hAnsiTheme="majorHAnsi" w:cstheme="minorHAnsi"/>
        </w:rPr>
        <w:t>helping with events</w:t>
      </w:r>
      <w:r w:rsidR="000D0F56">
        <w:rPr>
          <w:rFonts w:asciiTheme="majorHAnsi" w:hAnsiTheme="majorHAnsi" w:cstheme="minorHAnsi"/>
        </w:rPr>
        <w:t>. Please</w:t>
      </w:r>
      <w:r>
        <w:rPr>
          <w:rFonts w:asciiTheme="majorHAnsi" w:hAnsiTheme="majorHAnsi" w:cstheme="minorHAnsi"/>
        </w:rPr>
        <w:t xml:space="preserve"> inform</w:t>
      </w:r>
      <w:r w:rsidR="000D0F56">
        <w:rPr>
          <w:rFonts w:asciiTheme="majorHAnsi" w:hAnsiTheme="majorHAnsi" w:cstheme="minorHAnsi"/>
        </w:rPr>
        <w:t xml:space="preserve"> Darlene</w:t>
      </w:r>
      <w:r>
        <w:rPr>
          <w:rFonts w:asciiTheme="majorHAnsi" w:hAnsiTheme="majorHAnsi" w:cstheme="minorHAnsi"/>
        </w:rPr>
        <w:t xml:space="preserve"> if </w:t>
      </w:r>
      <w:r w:rsidR="000D0F56">
        <w:rPr>
          <w:rFonts w:asciiTheme="majorHAnsi" w:hAnsiTheme="majorHAnsi" w:cstheme="minorHAnsi"/>
        </w:rPr>
        <w:t>there are a</w:t>
      </w:r>
      <w:r>
        <w:rPr>
          <w:rFonts w:asciiTheme="majorHAnsi" w:hAnsiTheme="majorHAnsi" w:cstheme="minorHAnsi"/>
        </w:rPr>
        <w:t>reas that need to be cleaned.</w:t>
      </w:r>
    </w:p>
    <w:p w:rsidR="00AC493F" w:rsidRPr="00EA456F" w:rsidRDefault="002A27E8" w:rsidP="00D62B4A">
      <w:pPr>
        <w:pStyle w:val="ListParagraph"/>
        <w:numPr>
          <w:ilvl w:val="0"/>
          <w:numId w:val="7"/>
        </w:numPr>
        <w:tabs>
          <w:tab w:val="right" w:pos="9360"/>
        </w:tabs>
        <w:spacing w:after="0" w:line="240" w:lineRule="auto"/>
        <w:rPr>
          <w:rFonts w:asciiTheme="majorHAnsi" w:hAnsiTheme="majorHAnsi" w:cstheme="minorHAnsi"/>
          <w:b/>
        </w:rPr>
      </w:pPr>
      <w:r>
        <w:rPr>
          <w:rFonts w:asciiTheme="majorHAnsi" w:hAnsiTheme="majorHAnsi" w:cstheme="minorHAnsi"/>
          <w:b/>
        </w:rPr>
        <w:t>T</w:t>
      </w:r>
      <w:r w:rsidR="004B108C">
        <w:rPr>
          <w:rFonts w:asciiTheme="majorHAnsi" w:hAnsiTheme="majorHAnsi" w:cstheme="minorHAnsi"/>
          <w:b/>
        </w:rPr>
        <w:t xml:space="preserve">eresea </w:t>
      </w:r>
      <w:r>
        <w:rPr>
          <w:rFonts w:asciiTheme="majorHAnsi" w:hAnsiTheme="majorHAnsi" w:cstheme="minorHAnsi"/>
          <w:b/>
        </w:rPr>
        <w:t>Archaga:</w:t>
      </w:r>
      <w:r w:rsidR="00D62B4A">
        <w:rPr>
          <w:rFonts w:asciiTheme="majorHAnsi" w:hAnsiTheme="majorHAnsi" w:cstheme="minorHAnsi"/>
        </w:rPr>
        <w:t xml:space="preserve"> </w:t>
      </w:r>
      <w:r w:rsidR="00AC493F">
        <w:rPr>
          <w:rFonts w:asciiTheme="majorHAnsi" w:hAnsiTheme="majorHAnsi" w:cstheme="minorHAnsi"/>
        </w:rPr>
        <w:t xml:space="preserve"> </w:t>
      </w:r>
      <w:r w:rsidR="004B108C">
        <w:rPr>
          <w:rFonts w:asciiTheme="majorHAnsi" w:hAnsiTheme="majorHAnsi" w:cstheme="minorHAnsi"/>
        </w:rPr>
        <w:t>C</w:t>
      </w:r>
      <w:r w:rsidR="00043B11">
        <w:rPr>
          <w:rFonts w:asciiTheme="majorHAnsi" w:hAnsiTheme="majorHAnsi" w:cstheme="minorHAnsi"/>
        </w:rPr>
        <w:t>ALWORKS</w:t>
      </w:r>
      <w:r w:rsidR="004B108C">
        <w:rPr>
          <w:rFonts w:asciiTheme="majorHAnsi" w:hAnsiTheme="majorHAnsi" w:cstheme="minorHAnsi"/>
        </w:rPr>
        <w:t xml:space="preserve"> notifies students who haven’t completed a portion of 3SP to ensure they can get priority registration. </w:t>
      </w:r>
    </w:p>
    <w:p w:rsidR="00034EF4" w:rsidRPr="004B108C" w:rsidRDefault="004B108C" w:rsidP="004B108C">
      <w:pPr>
        <w:pStyle w:val="ListParagraph"/>
        <w:numPr>
          <w:ilvl w:val="0"/>
          <w:numId w:val="7"/>
        </w:numPr>
        <w:tabs>
          <w:tab w:val="right" w:pos="9360"/>
        </w:tabs>
        <w:spacing w:after="0" w:line="240" w:lineRule="auto"/>
        <w:rPr>
          <w:rFonts w:asciiTheme="majorHAnsi" w:hAnsiTheme="majorHAnsi" w:cstheme="minorHAnsi"/>
        </w:rPr>
      </w:pPr>
      <w:r w:rsidRPr="004B108C">
        <w:rPr>
          <w:rFonts w:asciiTheme="majorHAnsi" w:hAnsiTheme="majorHAnsi" w:cstheme="minorHAnsi"/>
          <w:b/>
        </w:rPr>
        <w:t xml:space="preserve">Jason Berner: </w:t>
      </w:r>
      <w:r w:rsidRPr="004B108C">
        <w:rPr>
          <w:rFonts w:asciiTheme="majorHAnsi" w:hAnsiTheme="majorHAnsi" w:cstheme="minorHAnsi"/>
        </w:rPr>
        <w:t>College</w:t>
      </w:r>
      <w:r w:rsidRPr="004B108C">
        <w:rPr>
          <w:rFonts w:asciiTheme="majorHAnsi" w:hAnsiTheme="majorHAnsi" w:cstheme="minorHAnsi"/>
          <w:b/>
        </w:rPr>
        <w:t xml:space="preserve"> </w:t>
      </w:r>
      <w:r w:rsidRPr="004B108C">
        <w:rPr>
          <w:rFonts w:asciiTheme="majorHAnsi" w:hAnsiTheme="majorHAnsi" w:cstheme="minorHAnsi"/>
        </w:rPr>
        <w:t xml:space="preserve">should do more non-credit. The patio area by LA hosted the wellness fair successfully but space </w:t>
      </w:r>
      <w:r w:rsidR="000D0F56">
        <w:rPr>
          <w:rFonts w:asciiTheme="majorHAnsi" w:hAnsiTheme="majorHAnsi" w:cstheme="minorHAnsi"/>
        </w:rPr>
        <w:t xml:space="preserve">is </w:t>
      </w:r>
      <w:r w:rsidRPr="004B108C">
        <w:rPr>
          <w:rFonts w:asciiTheme="majorHAnsi" w:hAnsiTheme="majorHAnsi" w:cstheme="minorHAnsi"/>
        </w:rPr>
        <w:t xml:space="preserve">not currently designed as </w:t>
      </w:r>
      <w:r w:rsidR="000D0F56">
        <w:rPr>
          <w:rFonts w:asciiTheme="majorHAnsi" w:hAnsiTheme="majorHAnsi" w:cstheme="minorHAnsi"/>
        </w:rPr>
        <w:t xml:space="preserve">a </w:t>
      </w:r>
      <w:r w:rsidRPr="004B108C">
        <w:rPr>
          <w:rFonts w:asciiTheme="majorHAnsi" w:hAnsiTheme="majorHAnsi" w:cstheme="minorHAnsi"/>
        </w:rPr>
        <w:t xml:space="preserve">gathering space. It would be nice to make it a better designed gathering space. </w:t>
      </w:r>
      <w:r w:rsidR="00043B11">
        <w:rPr>
          <w:rFonts w:asciiTheme="majorHAnsi" w:hAnsiTheme="majorHAnsi" w:cstheme="minorHAnsi"/>
        </w:rPr>
        <w:t>Check with Heather Ro</w:t>
      </w:r>
      <w:r w:rsidR="000D0F56">
        <w:rPr>
          <w:rFonts w:asciiTheme="majorHAnsi" w:hAnsiTheme="majorHAnsi" w:cstheme="minorHAnsi"/>
        </w:rPr>
        <w:t xml:space="preserve">th </w:t>
      </w:r>
      <w:r w:rsidR="00043B11">
        <w:rPr>
          <w:rFonts w:asciiTheme="majorHAnsi" w:hAnsiTheme="majorHAnsi" w:cstheme="minorHAnsi"/>
        </w:rPr>
        <w:t>regarding suggestions.</w:t>
      </w:r>
      <w:r w:rsidRPr="004B108C">
        <w:rPr>
          <w:rFonts w:asciiTheme="majorHAnsi" w:hAnsiTheme="majorHAnsi" w:cstheme="minorHAnsi"/>
        </w:rPr>
        <w:t xml:space="preserve"> </w:t>
      </w:r>
    </w:p>
    <w:p w:rsidR="006928F3" w:rsidRDefault="005B0680" w:rsidP="00D62B4A">
      <w:pPr>
        <w:pStyle w:val="ListParagraph"/>
        <w:numPr>
          <w:ilvl w:val="0"/>
          <w:numId w:val="7"/>
        </w:numPr>
        <w:tabs>
          <w:tab w:val="right" w:pos="9360"/>
        </w:tabs>
        <w:spacing w:after="0" w:line="240" w:lineRule="auto"/>
        <w:rPr>
          <w:rFonts w:asciiTheme="majorHAnsi" w:hAnsiTheme="majorHAnsi" w:cstheme="minorHAnsi"/>
        </w:rPr>
      </w:pPr>
      <w:r w:rsidRPr="00D62B4A">
        <w:rPr>
          <w:rFonts w:asciiTheme="majorHAnsi" w:hAnsiTheme="majorHAnsi" w:cstheme="minorHAnsi"/>
          <w:b/>
        </w:rPr>
        <w:t>J</w:t>
      </w:r>
      <w:r w:rsidR="004B108C">
        <w:rPr>
          <w:rFonts w:asciiTheme="majorHAnsi" w:hAnsiTheme="majorHAnsi" w:cstheme="minorHAnsi"/>
          <w:b/>
        </w:rPr>
        <w:t xml:space="preserve">ose </w:t>
      </w:r>
      <w:r w:rsidR="002A27E8" w:rsidRPr="000D0F56">
        <w:rPr>
          <w:rFonts w:asciiTheme="majorHAnsi" w:hAnsiTheme="majorHAnsi" w:cstheme="minorHAnsi"/>
          <w:b/>
        </w:rPr>
        <w:t>Oliveira</w:t>
      </w:r>
      <w:r w:rsidR="004B108C">
        <w:rPr>
          <w:rFonts w:asciiTheme="majorHAnsi" w:hAnsiTheme="majorHAnsi" w:cstheme="minorHAnsi"/>
          <w:b/>
        </w:rPr>
        <w:t xml:space="preserve">: </w:t>
      </w:r>
      <w:r w:rsidR="000D0F56" w:rsidRPr="000D0F56">
        <w:rPr>
          <w:rFonts w:asciiTheme="majorHAnsi" w:hAnsiTheme="majorHAnsi" w:cstheme="minorHAnsi"/>
        </w:rPr>
        <w:t>Provide</w:t>
      </w:r>
      <w:r w:rsidR="000D0F56">
        <w:rPr>
          <w:rFonts w:asciiTheme="majorHAnsi" w:hAnsiTheme="majorHAnsi" w:cstheme="minorHAnsi"/>
          <w:b/>
        </w:rPr>
        <w:t xml:space="preserve"> </w:t>
      </w:r>
      <w:r w:rsidR="00AB5AA0">
        <w:rPr>
          <w:rFonts w:asciiTheme="majorHAnsi" w:hAnsiTheme="majorHAnsi" w:cstheme="minorHAnsi"/>
        </w:rPr>
        <w:t>s</w:t>
      </w:r>
      <w:r w:rsidR="004B108C">
        <w:rPr>
          <w:rFonts w:asciiTheme="majorHAnsi" w:hAnsiTheme="majorHAnsi" w:cstheme="minorHAnsi"/>
        </w:rPr>
        <w:t xml:space="preserve">tudent police aids </w:t>
      </w:r>
      <w:r w:rsidR="000D0F56">
        <w:rPr>
          <w:rFonts w:asciiTheme="majorHAnsi" w:hAnsiTheme="majorHAnsi" w:cstheme="minorHAnsi"/>
        </w:rPr>
        <w:t xml:space="preserve">with </w:t>
      </w:r>
      <w:r w:rsidR="004B108C">
        <w:rPr>
          <w:rFonts w:asciiTheme="majorHAnsi" w:hAnsiTheme="majorHAnsi" w:cstheme="minorHAnsi"/>
        </w:rPr>
        <w:t>training similar to our student embas</w:t>
      </w:r>
      <w:r w:rsidR="00043B11">
        <w:rPr>
          <w:rFonts w:asciiTheme="majorHAnsi" w:hAnsiTheme="majorHAnsi" w:cstheme="minorHAnsi"/>
        </w:rPr>
        <w:t>s</w:t>
      </w:r>
      <w:r w:rsidR="000D0F56">
        <w:rPr>
          <w:rFonts w:asciiTheme="majorHAnsi" w:hAnsiTheme="majorHAnsi" w:cstheme="minorHAnsi"/>
        </w:rPr>
        <w:t>adors so they too can assist our students.</w:t>
      </w:r>
    </w:p>
    <w:p w:rsidR="007468D1" w:rsidRDefault="004B108C" w:rsidP="00D62B4A">
      <w:pPr>
        <w:pStyle w:val="ListParagraph"/>
        <w:numPr>
          <w:ilvl w:val="0"/>
          <w:numId w:val="7"/>
        </w:numPr>
        <w:tabs>
          <w:tab w:val="right" w:pos="9360"/>
        </w:tabs>
        <w:spacing w:after="0" w:line="240" w:lineRule="auto"/>
        <w:rPr>
          <w:rFonts w:asciiTheme="majorHAnsi" w:hAnsiTheme="majorHAnsi" w:cstheme="minorHAnsi"/>
        </w:rPr>
      </w:pPr>
      <w:r w:rsidRPr="000D0F56">
        <w:rPr>
          <w:rFonts w:asciiTheme="majorHAnsi" w:hAnsiTheme="majorHAnsi" w:cstheme="minorHAnsi"/>
          <w:b/>
        </w:rPr>
        <w:t xml:space="preserve">Monica </w:t>
      </w:r>
      <w:r w:rsidR="002A27E8" w:rsidRPr="000D0F56">
        <w:rPr>
          <w:rFonts w:asciiTheme="majorHAnsi" w:hAnsiTheme="majorHAnsi" w:cstheme="minorHAnsi"/>
          <w:b/>
        </w:rPr>
        <w:t>Rodriguez</w:t>
      </w:r>
      <w:r>
        <w:rPr>
          <w:rFonts w:asciiTheme="majorHAnsi" w:hAnsiTheme="majorHAnsi" w:cstheme="minorHAnsi"/>
          <w:b/>
        </w:rPr>
        <w:t xml:space="preserve">: </w:t>
      </w:r>
      <w:r w:rsidRPr="005846D5">
        <w:rPr>
          <w:rFonts w:asciiTheme="majorHAnsi" w:hAnsiTheme="majorHAnsi" w:cstheme="minorHAnsi"/>
        </w:rPr>
        <w:t xml:space="preserve">Motivate </w:t>
      </w:r>
      <w:r w:rsidR="005846D5">
        <w:rPr>
          <w:rFonts w:asciiTheme="majorHAnsi" w:hAnsiTheme="majorHAnsi" w:cstheme="minorHAnsi"/>
        </w:rPr>
        <w:t>the F</w:t>
      </w:r>
      <w:r w:rsidR="00D04058">
        <w:rPr>
          <w:rFonts w:asciiTheme="majorHAnsi" w:hAnsiTheme="majorHAnsi" w:cstheme="minorHAnsi"/>
        </w:rPr>
        <w:t>inancial Aid</w:t>
      </w:r>
      <w:r w:rsidR="005846D5">
        <w:rPr>
          <w:rFonts w:asciiTheme="majorHAnsi" w:hAnsiTheme="majorHAnsi" w:cstheme="minorHAnsi"/>
        </w:rPr>
        <w:t xml:space="preserve"> </w:t>
      </w:r>
      <w:r w:rsidR="00043B11">
        <w:rPr>
          <w:rFonts w:asciiTheme="majorHAnsi" w:hAnsiTheme="majorHAnsi" w:cstheme="minorHAnsi"/>
        </w:rPr>
        <w:t xml:space="preserve">employees </w:t>
      </w:r>
      <w:r w:rsidR="005846D5">
        <w:rPr>
          <w:rFonts w:asciiTheme="majorHAnsi" w:hAnsiTheme="majorHAnsi" w:cstheme="minorHAnsi"/>
        </w:rPr>
        <w:t xml:space="preserve">to be empowered to come up with ideas. Open lines of communication. </w:t>
      </w:r>
      <w:r w:rsidR="000D0F56">
        <w:rPr>
          <w:rFonts w:asciiTheme="majorHAnsi" w:hAnsiTheme="majorHAnsi" w:cstheme="minorHAnsi"/>
        </w:rPr>
        <w:t>C</w:t>
      </w:r>
      <w:r w:rsidR="005846D5">
        <w:rPr>
          <w:rFonts w:asciiTheme="majorHAnsi" w:hAnsiTheme="majorHAnsi" w:cstheme="minorHAnsi"/>
        </w:rPr>
        <w:t>ollaborat</w:t>
      </w:r>
      <w:r w:rsidR="000D0F56">
        <w:rPr>
          <w:rFonts w:asciiTheme="majorHAnsi" w:hAnsiTheme="majorHAnsi" w:cstheme="minorHAnsi"/>
        </w:rPr>
        <w:t xml:space="preserve">e with </w:t>
      </w:r>
      <w:r w:rsidR="005846D5">
        <w:rPr>
          <w:rFonts w:asciiTheme="majorHAnsi" w:hAnsiTheme="majorHAnsi" w:cstheme="minorHAnsi"/>
        </w:rPr>
        <w:t>F</w:t>
      </w:r>
      <w:r w:rsidR="00D04058">
        <w:rPr>
          <w:rFonts w:asciiTheme="majorHAnsi" w:hAnsiTheme="majorHAnsi" w:cstheme="minorHAnsi"/>
        </w:rPr>
        <w:t>inancial Aid a</w:t>
      </w:r>
      <w:r w:rsidR="005846D5">
        <w:rPr>
          <w:rFonts w:asciiTheme="majorHAnsi" w:hAnsiTheme="majorHAnsi" w:cstheme="minorHAnsi"/>
        </w:rPr>
        <w:t>nd Counseling</w:t>
      </w:r>
      <w:r w:rsidR="000D0F56">
        <w:rPr>
          <w:rFonts w:asciiTheme="majorHAnsi" w:hAnsiTheme="majorHAnsi" w:cstheme="minorHAnsi"/>
        </w:rPr>
        <w:t xml:space="preserve">. Provide </w:t>
      </w:r>
      <w:r w:rsidR="005846D5">
        <w:rPr>
          <w:rFonts w:asciiTheme="majorHAnsi" w:hAnsiTheme="majorHAnsi" w:cstheme="minorHAnsi"/>
        </w:rPr>
        <w:t xml:space="preserve"> F</w:t>
      </w:r>
      <w:r w:rsidR="00D04058">
        <w:rPr>
          <w:rFonts w:asciiTheme="majorHAnsi" w:hAnsiTheme="majorHAnsi" w:cstheme="minorHAnsi"/>
        </w:rPr>
        <w:t xml:space="preserve">inancial Aid </w:t>
      </w:r>
      <w:r w:rsidR="005846D5">
        <w:rPr>
          <w:rFonts w:asciiTheme="majorHAnsi" w:hAnsiTheme="majorHAnsi" w:cstheme="minorHAnsi"/>
        </w:rPr>
        <w:t>segment of Counseling</w:t>
      </w:r>
      <w:r w:rsidR="00D04058">
        <w:rPr>
          <w:rFonts w:asciiTheme="majorHAnsi" w:hAnsiTheme="majorHAnsi" w:cstheme="minorHAnsi"/>
        </w:rPr>
        <w:t>-108</w:t>
      </w:r>
      <w:r w:rsidR="000D0F56">
        <w:rPr>
          <w:rFonts w:asciiTheme="majorHAnsi" w:hAnsiTheme="majorHAnsi" w:cstheme="minorHAnsi"/>
        </w:rPr>
        <w:t xml:space="preserve">. Financial Aid requests to have the </w:t>
      </w:r>
      <w:r w:rsidR="005846D5">
        <w:rPr>
          <w:rFonts w:asciiTheme="majorHAnsi" w:hAnsiTheme="majorHAnsi" w:cstheme="minorHAnsi"/>
        </w:rPr>
        <w:t xml:space="preserve">ability to update </w:t>
      </w:r>
      <w:r w:rsidR="000D0F56">
        <w:rPr>
          <w:rFonts w:asciiTheme="majorHAnsi" w:hAnsiTheme="majorHAnsi" w:cstheme="minorHAnsi"/>
        </w:rPr>
        <w:t xml:space="preserve">the </w:t>
      </w:r>
      <w:r w:rsidR="005846D5">
        <w:rPr>
          <w:rFonts w:asciiTheme="majorHAnsi" w:hAnsiTheme="majorHAnsi" w:cstheme="minorHAnsi"/>
        </w:rPr>
        <w:t>website more quickly</w:t>
      </w:r>
      <w:r w:rsidR="000D0F56">
        <w:rPr>
          <w:rFonts w:asciiTheme="majorHAnsi" w:hAnsiTheme="majorHAnsi" w:cstheme="minorHAnsi"/>
        </w:rPr>
        <w:t>. Recommendation is to d</w:t>
      </w:r>
      <w:r w:rsidR="005846D5">
        <w:rPr>
          <w:rFonts w:asciiTheme="majorHAnsi" w:hAnsiTheme="majorHAnsi" w:cstheme="minorHAnsi"/>
        </w:rPr>
        <w:t xml:space="preserve">evelop a test website so departments can update </w:t>
      </w:r>
      <w:r w:rsidR="00D04058">
        <w:rPr>
          <w:rFonts w:asciiTheme="majorHAnsi" w:hAnsiTheme="majorHAnsi" w:cstheme="minorHAnsi"/>
        </w:rPr>
        <w:t xml:space="preserve">their </w:t>
      </w:r>
      <w:r w:rsidR="005846D5">
        <w:rPr>
          <w:rFonts w:asciiTheme="majorHAnsi" w:hAnsiTheme="majorHAnsi" w:cstheme="minorHAnsi"/>
        </w:rPr>
        <w:t xml:space="preserve">own documents, then have approval process by administrator to </w:t>
      </w:r>
      <w:r w:rsidR="000D0F56">
        <w:rPr>
          <w:rFonts w:asciiTheme="majorHAnsi" w:hAnsiTheme="majorHAnsi" w:cstheme="minorHAnsi"/>
        </w:rPr>
        <w:t xml:space="preserve">post. </w:t>
      </w:r>
      <w:r w:rsidR="005846D5">
        <w:rPr>
          <w:rFonts w:asciiTheme="majorHAnsi" w:hAnsiTheme="majorHAnsi" w:cstheme="minorHAnsi"/>
        </w:rPr>
        <w:t xml:space="preserve"> </w:t>
      </w:r>
    </w:p>
    <w:p w:rsidR="00D62B4A" w:rsidRDefault="00820E01" w:rsidP="00D62B4A">
      <w:pPr>
        <w:pStyle w:val="ListParagraph"/>
        <w:numPr>
          <w:ilvl w:val="0"/>
          <w:numId w:val="7"/>
        </w:numPr>
        <w:tabs>
          <w:tab w:val="right" w:pos="9360"/>
        </w:tabs>
        <w:spacing w:after="0" w:line="240" w:lineRule="auto"/>
        <w:rPr>
          <w:rFonts w:asciiTheme="majorHAnsi" w:hAnsiTheme="majorHAnsi" w:cstheme="minorHAnsi"/>
        </w:rPr>
      </w:pPr>
      <w:r>
        <w:rPr>
          <w:rFonts w:asciiTheme="majorHAnsi" w:hAnsiTheme="majorHAnsi" w:cstheme="minorHAnsi"/>
          <w:b/>
        </w:rPr>
        <w:t>Catherin</w:t>
      </w:r>
      <w:r w:rsidR="002A27E8">
        <w:rPr>
          <w:rFonts w:asciiTheme="majorHAnsi" w:hAnsiTheme="majorHAnsi" w:cstheme="minorHAnsi"/>
          <w:b/>
        </w:rPr>
        <w:t xml:space="preserve">e </w:t>
      </w:r>
      <w:r w:rsidR="002A27E8" w:rsidRPr="000D0F56">
        <w:rPr>
          <w:rFonts w:asciiTheme="majorHAnsi" w:hAnsiTheme="majorHAnsi" w:cstheme="minorHAnsi"/>
          <w:b/>
        </w:rPr>
        <w:t>Frost</w:t>
      </w:r>
      <w:r w:rsidRPr="000D0F56">
        <w:rPr>
          <w:rFonts w:asciiTheme="majorHAnsi" w:hAnsiTheme="majorHAnsi" w:cstheme="minorHAnsi"/>
          <w:b/>
        </w:rPr>
        <w:t>:</w:t>
      </w:r>
      <w:r>
        <w:rPr>
          <w:rFonts w:asciiTheme="majorHAnsi" w:hAnsiTheme="majorHAnsi" w:cstheme="minorHAnsi"/>
          <w:b/>
        </w:rPr>
        <w:t xml:space="preserve"> </w:t>
      </w:r>
      <w:r w:rsidRPr="00820E01">
        <w:rPr>
          <w:rFonts w:asciiTheme="majorHAnsi" w:hAnsiTheme="majorHAnsi" w:cstheme="minorHAnsi"/>
        </w:rPr>
        <w:t>Automate concurrent enrollment process</w:t>
      </w:r>
      <w:r>
        <w:rPr>
          <w:rFonts w:asciiTheme="majorHAnsi" w:hAnsiTheme="majorHAnsi" w:cstheme="minorHAnsi"/>
        </w:rPr>
        <w:t xml:space="preserve">. </w:t>
      </w:r>
    </w:p>
    <w:p w:rsidR="00D04058" w:rsidRDefault="00D04058" w:rsidP="00D62B4A">
      <w:pPr>
        <w:pStyle w:val="ListParagraph"/>
        <w:numPr>
          <w:ilvl w:val="0"/>
          <w:numId w:val="7"/>
        </w:numPr>
        <w:tabs>
          <w:tab w:val="right" w:pos="9360"/>
        </w:tabs>
        <w:spacing w:after="0" w:line="240" w:lineRule="auto"/>
        <w:rPr>
          <w:rFonts w:asciiTheme="majorHAnsi" w:hAnsiTheme="majorHAnsi" w:cstheme="minorHAnsi"/>
        </w:rPr>
      </w:pPr>
      <w:r>
        <w:rPr>
          <w:rFonts w:asciiTheme="majorHAnsi" w:hAnsiTheme="majorHAnsi" w:cstheme="minorHAnsi"/>
          <w:b/>
        </w:rPr>
        <w:t xml:space="preserve">Mayra </w:t>
      </w:r>
      <w:r w:rsidR="002A27E8">
        <w:rPr>
          <w:rFonts w:asciiTheme="majorHAnsi" w:hAnsiTheme="majorHAnsi" w:cstheme="minorHAnsi"/>
          <w:b/>
        </w:rPr>
        <w:t>Padilla</w:t>
      </w:r>
      <w:r>
        <w:rPr>
          <w:rFonts w:asciiTheme="majorHAnsi" w:hAnsiTheme="majorHAnsi" w:cstheme="minorHAnsi"/>
          <w:b/>
        </w:rPr>
        <w:t>:</w:t>
      </w:r>
      <w:r>
        <w:rPr>
          <w:rFonts w:asciiTheme="majorHAnsi" w:hAnsiTheme="majorHAnsi" w:cstheme="minorHAnsi"/>
        </w:rPr>
        <w:t xml:space="preserve"> HS</w:t>
      </w:r>
      <w:r w:rsidR="000D0F56">
        <w:rPr>
          <w:rFonts w:asciiTheme="majorHAnsi" w:hAnsiTheme="majorHAnsi" w:cstheme="minorHAnsi"/>
        </w:rPr>
        <w:t>I</w:t>
      </w:r>
      <w:r>
        <w:rPr>
          <w:rFonts w:asciiTheme="majorHAnsi" w:hAnsiTheme="majorHAnsi" w:cstheme="minorHAnsi"/>
        </w:rPr>
        <w:t xml:space="preserve"> STEM connection </w:t>
      </w:r>
      <w:r w:rsidR="000D0F56">
        <w:rPr>
          <w:rFonts w:asciiTheme="majorHAnsi" w:hAnsiTheme="majorHAnsi" w:cstheme="minorHAnsi"/>
        </w:rPr>
        <w:t xml:space="preserve">is </w:t>
      </w:r>
      <w:r>
        <w:rPr>
          <w:rFonts w:asciiTheme="majorHAnsi" w:hAnsiTheme="majorHAnsi" w:cstheme="minorHAnsi"/>
        </w:rPr>
        <w:t>discontinued b</w:t>
      </w:r>
      <w:r w:rsidR="000D0F56">
        <w:rPr>
          <w:rFonts w:asciiTheme="majorHAnsi" w:hAnsiTheme="majorHAnsi" w:cstheme="minorHAnsi"/>
        </w:rPr>
        <w:t>ut st</w:t>
      </w:r>
      <w:r>
        <w:rPr>
          <w:rFonts w:asciiTheme="majorHAnsi" w:hAnsiTheme="majorHAnsi" w:cstheme="minorHAnsi"/>
        </w:rPr>
        <w:t xml:space="preserve">ill getting calls from </w:t>
      </w:r>
      <w:r w:rsidR="000D0F56">
        <w:rPr>
          <w:rFonts w:asciiTheme="majorHAnsi" w:hAnsiTheme="majorHAnsi" w:cstheme="minorHAnsi"/>
        </w:rPr>
        <w:t xml:space="preserve">the </w:t>
      </w:r>
      <w:r>
        <w:rPr>
          <w:rFonts w:asciiTheme="majorHAnsi" w:hAnsiTheme="majorHAnsi" w:cstheme="minorHAnsi"/>
        </w:rPr>
        <w:t xml:space="preserve">community. </w:t>
      </w:r>
      <w:r w:rsidR="000D0F56">
        <w:rPr>
          <w:rFonts w:asciiTheme="majorHAnsi" w:hAnsiTheme="majorHAnsi" w:cstheme="minorHAnsi"/>
        </w:rPr>
        <w:t xml:space="preserve">The College can offer </w:t>
      </w:r>
      <w:r>
        <w:rPr>
          <w:rFonts w:asciiTheme="majorHAnsi" w:hAnsiTheme="majorHAnsi" w:cstheme="minorHAnsi"/>
        </w:rPr>
        <w:t xml:space="preserve">some of the courses in the summer schedule and cancel if </w:t>
      </w:r>
      <w:r w:rsidR="000D0F56">
        <w:rPr>
          <w:rFonts w:asciiTheme="majorHAnsi" w:hAnsiTheme="majorHAnsi" w:cstheme="minorHAnsi"/>
        </w:rPr>
        <w:t xml:space="preserve">there is </w:t>
      </w:r>
      <w:r>
        <w:rPr>
          <w:rFonts w:asciiTheme="majorHAnsi" w:hAnsiTheme="majorHAnsi" w:cstheme="minorHAnsi"/>
        </w:rPr>
        <w:t xml:space="preserve">not enough interest. </w:t>
      </w:r>
      <w:r w:rsidR="000D0F56">
        <w:rPr>
          <w:rFonts w:asciiTheme="majorHAnsi" w:hAnsiTheme="majorHAnsi" w:cstheme="minorHAnsi"/>
        </w:rPr>
        <w:t xml:space="preserve">Determine if </w:t>
      </w:r>
      <w:r w:rsidR="00AB5AA0">
        <w:rPr>
          <w:rFonts w:asciiTheme="majorHAnsi" w:hAnsiTheme="majorHAnsi" w:cstheme="minorHAnsi"/>
        </w:rPr>
        <w:t>O</w:t>
      </w:r>
      <w:r>
        <w:rPr>
          <w:rFonts w:asciiTheme="majorHAnsi" w:hAnsiTheme="majorHAnsi" w:cstheme="minorHAnsi"/>
        </w:rPr>
        <w:t xml:space="preserve">perations </w:t>
      </w:r>
      <w:r w:rsidR="00AB5AA0">
        <w:rPr>
          <w:rFonts w:asciiTheme="majorHAnsi" w:hAnsiTheme="majorHAnsi" w:cstheme="minorHAnsi"/>
        </w:rPr>
        <w:t>C</w:t>
      </w:r>
      <w:r>
        <w:rPr>
          <w:rFonts w:asciiTheme="majorHAnsi" w:hAnsiTheme="majorHAnsi" w:cstheme="minorHAnsi"/>
        </w:rPr>
        <w:t xml:space="preserve">ouncil can look at enrollment questions in order to learn from </w:t>
      </w:r>
      <w:r w:rsidR="000D0F56">
        <w:rPr>
          <w:rFonts w:asciiTheme="majorHAnsi" w:hAnsiTheme="majorHAnsi" w:cstheme="minorHAnsi"/>
        </w:rPr>
        <w:t>them</w:t>
      </w:r>
      <w:r>
        <w:rPr>
          <w:rFonts w:asciiTheme="majorHAnsi" w:hAnsiTheme="majorHAnsi" w:cstheme="minorHAnsi"/>
        </w:rPr>
        <w:t xml:space="preserve"> and streamline the processes.</w:t>
      </w:r>
    </w:p>
    <w:p w:rsidR="006B46EF" w:rsidRDefault="006B46EF" w:rsidP="00D62B4A">
      <w:pPr>
        <w:pStyle w:val="ListParagraph"/>
        <w:numPr>
          <w:ilvl w:val="0"/>
          <w:numId w:val="7"/>
        </w:numPr>
        <w:tabs>
          <w:tab w:val="right" w:pos="9360"/>
        </w:tabs>
        <w:spacing w:after="0" w:line="240" w:lineRule="auto"/>
        <w:rPr>
          <w:rFonts w:asciiTheme="majorHAnsi" w:hAnsiTheme="majorHAnsi" w:cstheme="minorHAnsi"/>
        </w:rPr>
      </w:pPr>
      <w:r w:rsidRPr="000D0F56">
        <w:rPr>
          <w:rFonts w:asciiTheme="majorHAnsi" w:hAnsiTheme="majorHAnsi" w:cstheme="minorHAnsi"/>
          <w:b/>
        </w:rPr>
        <w:t>Su</w:t>
      </w:r>
      <w:r w:rsidR="000D0F56">
        <w:rPr>
          <w:rFonts w:asciiTheme="majorHAnsi" w:hAnsiTheme="majorHAnsi" w:cstheme="minorHAnsi"/>
          <w:b/>
        </w:rPr>
        <w:t>san</w:t>
      </w:r>
      <w:r w:rsidRPr="000D0F56">
        <w:rPr>
          <w:rFonts w:asciiTheme="majorHAnsi" w:hAnsiTheme="majorHAnsi" w:cstheme="minorHAnsi"/>
          <w:b/>
        </w:rPr>
        <w:t xml:space="preserve"> </w:t>
      </w:r>
      <w:r w:rsidR="002A27E8" w:rsidRPr="000D0F56">
        <w:rPr>
          <w:rFonts w:asciiTheme="majorHAnsi" w:hAnsiTheme="majorHAnsi" w:cstheme="minorHAnsi"/>
          <w:b/>
        </w:rPr>
        <w:t>Lee</w:t>
      </w:r>
      <w:r>
        <w:rPr>
          <w:rFonts w:asciiTheme="majorHAnsi" w:hAnsiTheme="majorHAnsi" w:cstheme="minorHAnsi"/>
          <w:b/>
        </w:rPr>
        <w:t>:</w:t>
      </w:r>
      <w:r>
        <w:rPr>
          <w:rFonts w:asciiTheme="majorHAnsi" w:hAnsiTheme="majorHAnsi" w:cstheme="minorHAnsi"/>
        </w:rPr>
        <w:t xml:space="preserve"> Identify opportunities to improve accessibility throughout the campus, both online and in-person. Promote technologies that improve access and success for not only disabled students, but all students. </w:t>
      </w:r>
    </w:p>
    <w:p w:rsidR="006B46EF" w:rsidRDefault="006B46EF" w:rsidP="00D62B4A">
      <w:pPr>
        <w:pStyle w:val="ListParagraph"/>
        <w:numPr>
          <w:ilvl w:val="0"/>
          <w:numId w:val="7"/>
        </w:numPr>
        <w:tabs>
          <w:tab w:val="right" w:pos="9360"/>
        </w:tabs>
        <w:spacing w:after="0" w:line="240" w:lineRule="auto"/>
        <w:rPr>
          <w:rFonts w:asciiTheme="majorHAnsi" w:hAnsiTheme="majorHAnsi" w:cstheme="minorHAnsi"/>
        </w:rPr>
      </w:pPr>
      <w:r>
        <w:rPr>
          <w:rFonts w:asciiTheme="majorHAnsi" w:hAnsiTheme="majorHAnsi" w:cstheme="minorHAnsi"/>
          <w:b/>
        </w:rPr>
        <w:t>Nick Dimitri:</w:t>
      </w:r>
      <w:r>
        <w:rPr>
          <w:rFonts w:asciiTheme="majorHAnsi" w:hAnsiTheme="majorHAnsi" w:cstheme="minorHAnsi"/>
        </w:rPr>
        <w:t xml:space="preserve">  Suggested we have central messaging using electronic message boards.</w:t>
      </w:r>
    </w:p>
    <w:p w:rsidR="006B46EF" w:rsidRDefault="006B46EF" w:rsidP="00D62B4A">
      <w:pPr>
        <w:pStyle w:val="ListParagraph"/>
        <w:numPr>
          <w:ilvl w:val="0"/>
          <w:numId w:val="7"/>
        </w:numPr>
        <w:tabs>
          <w:tab w:val="right" w:pos="9360"/>
        </w:tabs>
        <w:spacing w:after="0" w:line="240" w:lineRule="auto"/>
        <w:rPr>
          <w:rFonts w:asciiTheme="majorHAnsi" w:hAnsiTheme="majorHAnsi" w:cstheme="minorHAnsi"/>
        </w:rPr>
      </w:pPr>
      <w:r>
        <w:rPr>
          <w:rFonts w:asciiTheme="majorHAnsi" w:hAnsiTheme="majorHAnsi" w:cstheme="minorHAnsi"/>
          <w:b/>
        </w:rPr>
        <w:t>Tammeil Gilkerson:</w:t>
      </w:r>
      <w:r>
        <w:rPr>
          <w:rFonts w:asciiTheme="majorHAnsi" w:hAnsiTheme="majorHAnsi" w:cstheme="minorHAnsi"/>
        </w:rPr>
        <w:t xml:space="preserve"> The process for posting on campus should be reviewed and reinstituted. </w:t>
      </w:r>
    </w:p>
    <w:p w:rsidR="00621676" w:rsidRPr="00621676" w:rsidRDefault="00621676" w:rsidP="00621676">
      <w:pPr>
        <w:tabs>
          <w:tab w:val="right" w:pos="9360"/>
        </w:tabs>
        <w:spacing w:after="0" w:line="240" w:lineRule="auto"/>
        <w:rPr>
          <w:rFonts w:asciiTheme="majorHAnsi" w:hAnsiTheme="majorHAnsi" w:cstheme="minorHAnsi"/>
        </w:rPr>
      </w:pPr>
    </w:p>
    <w:p w:rsidR="00034EF4" w:rsidRPr="00D62B4A" w:rsidRDefault="006B46EF" w:rsidP="00034EF4">
      <w:pPr>
        <w:tabs>
          <w:tab w:val="right" w:leader="dot" w:pos="9360"/>
        </w:tabs>
        <w:spacing w:after="0" w:line="240" w:lineRule="auto"/>
        <w:rPr>
          <w:rFonts w:asciiTheme="majorHAnsi" w:hAnsiTheme="majorHAnsi" w:cstheme="minorHAnsi"/>
          <w:b/>
        </w:rPr>
      </w:pPr>
      <w:r>
        <w:rPr>
          <w:rFonts w:asciiTheme="majorHAnsi" w:hAnsiTheme="majorHAnsi" w:cstheme="minorHAnsi"/>
          <w:b/>
        </w:rPr>
        <w:t>Facilities and Grounds</w:t>
      </w:r>
      <w:r w:rsidR="00034EF4" w:rsidRPr="00D62B4A">
        <w:rPr>
          <w:rFonts w:asciiTheme="majorHAnsi" w:hAnsiTheme="majorHAnsi" w:cstheme="minorHAnsi"/>
          <w:b/>
        </w:rPr>
        <w:tab/>
      </w:r>
      <w:r w:rsidR="000D0F56">
        <w:rPr>
          <w:rFonts w:asciiTheme="majorHAnsi" w:hAnsiTheme="majorHAnsi" w:cstheme="minorHAnsi"/>
          <w:b/>
        </w:rPr>
        <w:t>All</w:t>
      </w:r>
    </w:p>
    <w:p w:rsidR="00A3516A" w:rsidRDefault="00F747E5" w:rsidP="00A3516A">
      <w:pPr>
        <w:pStyle w:val="ListParagraph"/>
        <w:numPr>
          <w:ilvl w:val="0"/>
          <w:numId w:val="7"/>
        </w:numPr>
        <w:tabs>
          <w:tab w:val="right" w:leader="dot" w:pos="9360"/>
        </w:tabs>
        <w:spacing w:after="0" w:line="240" w:lineRule="auto"/>
        <w:rPr>
          <w:rFonts w:asciiTheme="majorHAnsi" w:hAnsiTheme="majorHAnsi" w:cstheme="minorHAnsi"/>
        </w:rPr>
      </w:pPr>
      <w:r w:rsidRPr="00F747E5">
        <w:rPr>
          <w:rFonts w:asciiTheme="majorHAnsi" w:hAnsiTheme="majorHAnsi" w:cstheme="minorHAnsi"/>
          <w:b/>
        </w:rPr>
        <w:t>Mariles Magalong</w:t>
      </w:r>
      <w:r>
        <w:rPr>
          <w:rFonts w:asciiTheme="majorHAnsi" w:hAnsiTheme="majorHAnsi" w:cstheme="minorHAnsi"/>
        </w:rPr>
        <w:t xml:space="preserve">: </w:t>
      </w:r>
      <w:r w:rsidR="006B46EF">
        <w:rPr>
          <w:rFonts w:asciiTheme="majorHAnsi" w:hAnsiTheme="majorHAnsi" w:cstheme="minorHAnsi"/>
        </w:rPr>
        <w:t>Updated the team rega</w:t>
      </w:r>
      <w:r w:rsidR="00C761EE">
        <w:rPr>
          <w:rFonts w:asciiTheme="majorHAnsi" w:hAnsiTheme="majorHAnsi" w:cstheme="minorHAnsi"/>
        </w:rPr>
        <w:t>r</w:t>
      </w:r>
      <w:r w:rsidR="006B46EF">
        <w:rPr>
          <w:rFonts w:asciiTheme="majorHAnsi" w:hAnsiTheme="majorHAnsi" w:cstheme="minorHAnsi"/>
        </w:rPr>
        <w:t>ding the status of the signage projects. The areas for new signage and updates to signage has bee</w:t>
      </w:r>
      <w:r w:rsidR="00C761EE">
        <w:rPr>
          <w:rFonts w:asciiTheme="majorHAnsi" w:hAnsiTheme="majorHAnsi" w:cstheme="minorHAnsi"/>
        </w:rPr>
        <w:t>n</w:t>
      </w:r>
      <w:r w:rsidR="006B46EF">
        <w:rPr>
          <w:rFonts w:asciiTheme="majorHAnsi" w:hAnsiTheme="majorHAnsi" w:cstheme="minorHAnsi"/>
        </w:rPr>
        <w:t xml:space="preserve"> designated. The District will purchase the signs and the college will install them. Sue asked that we pay attention to the contrasts on signage for low vision students. Mariles also reported on campus beautification efforts. Considerable work has been done to the grounds. Mariles asks for managers to provide feedback on areas they see that require further beautification. A tree service</w:t>
      </w:r>
      <w:r w:rsidR="00615469">
        <w:rPr>
          <w:rFonts w:asciiTheme="majorHAnsi" w:hAnsiTheme="majorHAnsi" w:cstheme="minorHAnsi"/>
        </w:rPr>
        <w:t>s</w:t>
      </w:r>
      <w:r w:rsidR="006B46EF">
        <w:rPr>
          <w:rFonts w:asciiTheme="majorHAnsi" w:hAnsiTheme="majorHAnsi" w:cstheme="minorHAnsi"/>
        </w:rPr>
        <w:t xml:space="preserve"> company will be in after bird nesting season to cut and remove dead trees. A new CCC college sign will be installed outside of parking lot </w:t>
      </w:r>
      <w:r w:rsidR="00615469">
        <w:rPr>
          <w:rFonts w:asciiTheme="majorHAnsi" w:hAnsiTheme="majorHAnsi" w:cstheme="minorHAnsi"/>
        </w:rPr>
        <w:t>10. Green mesh has been put up around the construction fence</w:t>
      </w:r>
    </w:p>
    <w:p w:rsidR="00F747E5" w:rsidRDefault="00F747E5" w:rsidP="00F747E5">
      <w:pPr>
        <w:tabs>
          <w:tab w:val="right" w:leader="dot" w:pos="9360"/>
        </w:tabs>
        <w:spacing w:after="0" w:line="240" w:lineRule="auto"/>
        <w:rPr>
          <w:rFonts w:asciiTheme="majorHAnsi" w:hAnsiTheme="majorHAnsi" w:cstheme="minorHAnsi"/>
        </w:rPr>
      </w:pPr>
    </w:p>
    <w:p w:rsidR="00F747E5" w:rsidRDefault="00F747E5" w:rsidP="00F747E5">
      <w:pPr>
        <w:tabs>
          <w:tab w:val="right" w:leader="dot" w:pos="9360"/>
        </w:tabs>
        <w:spacing w:after="0" w:line="240" w:lineRule="auto"/>
        <w:rPr>
          <w:rFonts w:asciiTheme="majorHAnsi" w:hAnsiTheme="majorHAnsi" w:cstheme="minorHAnsi"/>
        </w:rPr>
      </w:pPr>
    </w:p>
    <w:p w:rsidR="00615469" w:rsidRDefault="00F747E5" w:rsidP="00A3516A">
      <w:pPr>
        <w:pStyle w:val="ListParagraph"/>
        <w:numPr>
          <w:ilvl w:val="0"/>
          <w:numId w:val="7"/>
        </w:numPr>
        <w:tabs>
          <w:tab w:val="right" w:leader="dot" w:pos="9360"/>
        </w:tabs>
        <w:spacing w:after="0" w:line="240" w:lineRule="auto"/>
        <w:rPr>
          <w:rFonts w:asciiTheme="majorHAnsi" w:hAnsiTheme="majorHAnsi" w:cstheme="minorHAnsi"/>
        </w:rPr>
      </w:pPr>
      <w:r w:rsidRPr="00F747E5">
        <w:rPr>
          <w:rFonts w:asciiTheme="majorHAnsi" w:hAnsiTheme="majorHAnsi" w:cstheme="minorHAnsi"/>
          <w:b/>
        </w:rPr>
        <w:t>Tammeil Gilkerson</w:t>
      </w:r>
      <w:r>
        <w:rPr>
          <w:rFonts w:asciiTheme="majorHAnsi" w:hAnsiTheme="majorHAnsi" w:cstheme="minorHAnsi"/>
        </w:rPr>
        <w:t xml:space="preserve">: </w:t>
      </w:r>
      <w:r w:rsidR="00615469">
        <w:rPr>
          <w:rFonts w:asciiTheme="majorHAnsi" w:hAnsiTheme="majorHAnsi" w:cstheme="minorHAnsi"/>
        </w:rPr>
        <w:t>Rep</w:t>
      </w:r>
      <w:r>
        <w:rPr>
          <w:rFonts w:asciiTheme="majorHAnsi" w:hAnsiTheme="majorHAnsi" w:cstheme="minorHAnsi"/>
        </w:rPr>
        <w:t xml:space="preserve">orted </w:t>
      </w:r>
      <w:r w:rsidR="00615469">
        <w:rPr>
          <w:rFonts w:asciiTheme="majorHAnsi" w:hAnsiTheme="majorHAnsi" w:cstheme="minorHAnsi"/>
        </w:rPr>
        <w:t>that we have rec</w:t>
      </w:r>
      <w:r>
        <w:rPr>
          <w:rFonts w:asciiTheme="majorHAnsi" w:hAnsiTheme="majorHAnsi" w:cstheme="minorHAnsi"/>
        </w:rPr>
        <w:t>e</w:t>
      </w:r>
      <w:r w:rsidR="00615469">
        <w:rPr>
          <w:rFonts w:asciiTheme="majorHAnsi" w:hAnsiTheme="majorHAnsi" w:cstheme="minorHAnsi"/>
        </w:rPr>
        <w:t>ived the response from the OCR visit. We have some facilities related findings that will need to be addressed within a year. All college publications require a non-discrimination statement. Tammeil will send the statement to our managers.</w:t>
      </w:r>
    </w:p>
    <w:p w:rsidR="00F747E5" w:rsidRDefault="00F747E5" w:rsidP="00A3516A">
      <w:pPr>
        <w:pStyle w:val="ListParagraph"/>
        <w:numPr>
          <w:ilvl w:val="0"/>
          <w:numId w:val="7"/>
        </w:numPr>
        <w:tabs>
          <w:tab w:val="right" w:leader="dot" w:pos="9360"/>
        </w:tabs>
        <w:spacing w:after="0" w:line="240" w:lineRule="auto"/>
        <w:rPr>
          <w:rFonts w:asciiTheme="majorHAnsi" w:hAnsiTheme="majorHAnsi" w:cstheme="minorHAnsi"/>
        </w:rPr>
      </w:pPr>
      <w:r>
        <w:rPr>
          <w:rFonts w:asciiTheme="majorHAnsi" w:hAnsiTheme="majorHAnsi" w:cstheme="minorHAnsi"/>
          <w:b/>
        </w:rPr>
        <w:t xml:space="preserve">Darlene </w:t>
      </w:r>
      <w:r w:rsidRPr="000D0F56">
        <w:rPr>
          <w:rFonts w:asciiTheme="majorHAnsi" w:hAnsiTheme="majorHAnsi" w:cstheme="minorHAnsi"/>
          <w:b/>
        </w:rPr>
        <w:t>Poe</w:t>
      </w:r>
      <w:r w:rsidRPr="000D0F56">
        <w:rPr>
          <w:rFonts w:asciiTheme="majorHAnsi" w:hAnsiTheme="majorHAnsi" w:cstheme="minorHAnsi"/>
        </w:rPr>
        <w:t>:</w:t>
      </w:r>
      <w:r>
        <w:rPr>
          <w:rFonts w:asciiTheme="majorHAnsi" w:hAnsiTheme="majorHAnsi" w:cstheme="minorHAnsi"/>
        </w:rPr>
        <w:t xml:space="preserve"> Asks that managers be aware of what employees are asking to place in storage. Mariles to follow upon what needs to occur to clear out storage areas.</w:t>
      </w:r>
    </w:p>
    <w:p w:rsidR="00F747E5" w:rsidRDefault="00F747E5" w:rsidP="00F747E5">
      <w:pPr>
        <w:pStyle w:val="ListParagraph"/>
        <w:numPr>
          <w:ilvl w:val="0"/>
          <w:numId w:val="7"/>
        </w:numPr>
        <w:tabs>
          <w:tab w:val="right" w:leader="dot" w:pos="9360"/>
        </w:tabs>
        <w:spacing w:after="0" w:line="240" w:lineRule="auto"/>
        <w:rPr>
          <w:rFonts w:asciiTheme="majorHAnsi" w:hAnsiTheme="majorHAnsi" w:cstheme="minorHAnsi"/>
        </w:rPr>
      </w:pPr>
      <w:r w:rsidRPr="00F747E5">
        <w:rPr>
          <w:rFonts w:asciiTheme="majorHAnsi" w:hAnsiTheme="majorHAnsi" w:cstheme="minorHAnsi"/>
          <w:b/>
        </w:rPr>
        <w:t>Donna Floyd</w:t>
      </w:r>
      <w:r w:rsidRPr="00F747E5">
        <w:rPr>
          <w:rFonts w:asciiTheme="majorHAnsi" w:hAnsiTheme="majorHAnsi" w:cstheme="minorHAnsi"/>
        </w:rPr>
        <w:t xml:space="preserve">: </w:t>
      </w:r>
      <w:r>
        <w:rPr>
          <w:rFonts w:asciiTheme="majorHAnsi" w:hAnsiTheme="majorHAnsi" w:cstheme="minorHAnsi"/>
        </w:rPr>
        <w:t>Prov</w:t>
      </w:r>
      <w:r w:rsidRPr="00F747E5">
        <w:rPr>
          <w:rFonts w:asciiTheme="majorHAnsi" w:hAnsiTheme="majorHAnsi" w:cstheme="minorHAnsi"/>
        </w:rPr>
        <w:t xml:space="preserve">ided an update from DGC. </w:t>
      </w:r>
      <w:r>
        <w:rPr>
          <w:rFonts w:asciiTheme="majorHAnsi" w:hAnsiTheme="majorHAnsi" w:cstheme="minorHAnsi"/>
        </w:rPr>
        <w:t>No report from District Management Council.</w:t>
      </w:r>
    </w:p>
    <w:p w:rsidR="00F747E5" w:rsidRDefault="00F747E5" w:rsidP="00F747E5">
      <w:pPr>
        <w:tabs>
          <w:tab w:val="right" w:leader="dot" w:pos="9360"/>
        </w:tabs>
        <w:spacing w:after="0" w:line="240" w:lineRule="auto"/>
        <w:rPr>
          <w:rFonts w:asciiTheme="majorHAnsi" w:hAnsiTheme="majorHAnsi" w:cstheme="minorHAnsi"/>
        </w:rPr>
      </w:pPr>
    </w:p>
    <w:p w:rsidR="00F747E5" w:rsidRPr="00D62B4A" w:rsidRDefault="00F747E5" w:rsidP="00F747E5">
      <w:pPr>
        <w:tabs>
          <w:tab w:val="right" w:leader="dot" w:pos="9360"/>
        </w:tabs>
        <w:spacing w:after="0" w:line="240" w:lineRule="auto"/>
        <w:rPr>
          <w:rFonts w:asciiTheme="majorHAnsi" w:hAnsiTheme="majorHAnsi" w:cstheme="minorHAnsi"/>
          <w:b/>
        </w:rPr>
      </w:pPr>
      <w:r>
        <w:rPr>
          <w:rFonts w:asciiTheme="majorHAnsi" w:hAnsiTheme="majorHAnsi" w:cstheme="minorHAnsi"/>
          <w:b/>
        </w:rPr>
        <w:t>Student Equity</w:t>
      </w:r>
      <w:r w:rsidRPr="00D62B4A">
        <w:rPr>
          <w:rFonts w:asciiTheme="majorHAnsi" w:hAnsiTheme="majorHAnsi" w:cstheme="minorHAnsi"/>
          <w:b/>
        </w:rPr>
        <w:tab/>
      </w:r>
      <w:r>
        <w:rPr>
          <w:rFonts w:asciiTheme="majorHAnsi" w:hAnsiTheme="majorHAnsi" w:cstheme="minorHAnsi"/>
          <w:b/>
        </w:rPr>
        <w:t xml:space="preserve">Mayra </w:t>
      </w:r>
    </w:p>
    <w:p w:rsidR="00A3516A" w:rsidRPr="00A3516A" w:rsidRDefault="00F747E5" w:rsidP="00A3516A">
      <w:pPr>
        <w:pStyle w:val="ListParagraph"/>
        <w:numPr>
          <w:ilvl w:val="0"/>
          <w:numId w:val="7"/>
        </w:numPr>
        <w:tabs>
          <w:tab w:val="right" w:leader="dot" w:pos="9360"/>
        </w:tabs>
        <w:spacing w:after="0" w:line="240" w:lineRule="auto"/>
        <w:rPr>
          <w:rFonts w:asciiTheme="majorHAnsi" w:hAnsiTheme="majorHAnsi" w:cstheme="minorHAnsi"/>
        </w:rPr>
      </w:pPr>
      <w:r>
        <w:rPr>
          <w:rFonts w:asciiTheme="majorHAnsi" w:hAnsiTheme="majorHAnsi" w:cstheme="minorHAnsi"/>
        </w:rPr>
        <w:t xml:space="preserve">Reported that Wayne Organ attended the last meeting and solicited feedback for the College Strategic Plan. </w:t>
      </w:r>
    </w:p>
    <w:p w:rsidR="00034EF4" w:rsidRPr="001E430E" w:rsidRDefault="00034EF4" w:rsidP="00034EF4">
      <w:pPr>
        <w:tabs>
          <w:tab w:val="right" w:pos="9360"/>
        </w:tabs>
        <w:spacing w:after="0" w:line="240" w:lineRule="auto"/>
        <w:rPr>
          <w:rFonts w:asciiTheme="majorHAnsi" w:hAnsiTheme="majorHAnsi" w:cstheme="minorHAnsi"/>
        </w:rPr>
      </w:pPr>
    </w:p>
    <w:p w:rsidR="00034EF4" w:rsidRPr="00D62B4A" w:rsidRDefault="00034EF4" w:rsidP="00034EF4">
      <w:pPr>
        <w:tabs>
          <w:tab w:val="right" w:leader="dot" w:pos="9360"/>
        </w:tabs>
        <w:spacing w:after="0" w:line="240" w:lineRule="auto"/>
        <w:rPr>
          <w:rFonts w:asciiTheme="majorHAnsi" w:hAnsiTheme="majorHAnsi" w:cstheme="minorHAnsi"/>
          <w:b/>
        </w:rPr>
      </w:pPr>
      <w:r w:rsidRPr="00D62B4A">
        <w:rPr>
          <w:rFonts w:asciiTheme="majorHAnsi" w:hAnsiTheme="majorHAnsi" w:cstheme="minorHAnsi"/>
          <w:b/>
        </w:rPr>
        <w:t>Interim President’s Report</w:t>
      </w:r>
      <w:r w:rsidRPr="00D62B4A">
        <w:rPr>
          <w:rFonts w:asciiTheme="majorHAnsi" w:hAnsiTheme="majorHAnsi" w:cstheme="minorHAnsi"/>
          <w:b/>
        </w:rPr>
        <w:tab/>
        <w:t>Mojdeh Mehdizadeh</w:t>
      </w:r>
    </w:p>
    <w:p w:rsidR="00C762E7" w:rsidRDefault="00F747E5" w:rsidP="00D62B4A">
      <w:pPr>
        <w:pStyle w:val="ListParagraph"/>
        <w:numPr>
          <w:ilvl w:val="0"/>
          <w:numId w:val="6"/>
        </w:numPr>
        <w:tabs>
          <w:tab w:val="left" w:leader="dot" w:pos="3600"/>
          <w:tab w:val="left" w:pos="4320"/>
          <w:tab w:val="left" w:pos="5760"/>
        </w:tabs>
        <w:spacing w:after="0" w:line="240" w:lineRule="auto"/>
        <w:rPr>
          <w:rFonts w:asciiTheme="majorHAnsi" w:hAnsiTheme="majorHAnsi" w:cstheme="minorHAnsi"/>
        </w:rPr>
      </w:pPr>
      <w:r>
        <w:rPr>
          <w:rFonts w:asciiTheme="majorHAnsi" w:hAnsiTheme="majorHAnsi" w:cstheme="minorHAnsi"/>
        </w:rPr>
        <w:t>Reported that Noel Levitz will be on campus April 8</w:t>
      </w:r>
      <w:r w:rsidRPr="00F747E5">
        <w:rPr>
          <w:rFonts w:asciiTheme="majorHAnsi" w:hAnsiTheme="majorHAnsi" w:cstheme="minorHAnsi"/>
          <w:vertAlign w:val="superscript"/>
        </w:rPr>
        <w:t>th</w:t>
      </w:r>
      <w:r>
        <w:rPr>
          <w:rFonts w:asciiTheme="majorHAnsi" w:hAnsiTheme="majorHAnsi" w:cstheme="minorHAnsi"/>
        </w:rPr>
        <w:t xml:space="preserve"> and April 9</w:t>
      </w:r>
      <w:r w:rsidRPr="00F747E5">
        <w:rPr>
          <w:rFonts w:asciiTheme="majorHAnsi" w:hAnsiTheme="majorHAnsi" w:cstheme="minorHAnsi"/>
          <w:vertAlign w:val="superscript"/>
        </w:rPr>
        <w:t>th</w:t>
      </w:r>
      <w:r>
        <w:rPr>
          <w:rFonts w:asciiTheme="majorHAnsi" w:hAnsiTheme="majorHAnsi" w:cstheme="minorHAnsi"/>
        </w:rPr>
        <w:t xml:space="preserve"> to assess our enrollment management practices and provide a report outlining possible enrollment management strategies. Managers are asked to keep their calendar open during this two day time-frame as their input will be requested. </w:t>
      </w:r>
    </w:p>
    <w:p w:rsidR="00D62B4A" w:rsidRPr="00D62B4A" w:rsidRDefault="00D62B4A" w:rsidP="00D62B4A">
      <w:pPr>
        <w:tabs>
          <w:tab w:val="left" w:leader="dot" w:pos="3600"/>
          <w:tab w:val="left" w:pos="4320"/>
          <w:tab w:val="left" w:pos="5760"/>
        </w:tabs>
        <w:spacing w:after="0" w:line="240" w:lineRule="auto"/>
        <w:rPr>
          <w:rFonts w:asciiTheme="majorHAnsi" w:hAnsiTheme="majorHAnsi" w:cstheme="minorHAnsi"/>
        </w:rPr>
      </w:pPr>
    </w:p>
    <w:p w:rsidR="004D6CB6" w:rsidRPr="001E430E" w:rsidRDefault="004D6CB6" w:rsidP="004D6CB6">
      <w:pPr>
        <w:tabs>
          <w:tab w:val="left" w:pos="5584"/>
        </w:tabs>
        <w:ind w:left="2160" w:hanging="2160"/>
        <w:rPr>
          <w:rFonts w:asciiTheme="majorHAnsi" w:hAnsiTheme="majorHAnsi" w:cstheme="minorHAnsi"/>
        </w:rPr>
      </w:pPr>
      <w:r w:rsidRPr="001E430E">
        <w:rPr>
          <w:rFonts w:cstheme="minorHAnsi"/>
          <w:b/>
        </w:rPr>
        <w:t>Upcoming Meetings:</w:t>
      </w:r>
      <w:r w:rsidRPr="001E430E">
        <w:rPr>
          <w:rFonts w:cstheme="minorHAnsi"/>
        </w:rPr>
        <w:tab/>
      </w:r>
      <w:r w:rsidRPr="001E430E">
        <w:rPr>
          <w:rFonts w:asciiTheme="majorHAnsi" w:hAnsiTheme="majorHAnsi" w:cstheme="minorHAnsi"/>
        </w:rPr>
        <w:t>Thu, Apr 30, 2015, LISC, Library</w:t>
      </w:r>
      <w:r w:rsidRPr="001E430E">
        <w:rPr>
          <w:rFonts w:asciiTheme="majorHAnsi" w:hAnsiTheme="majorHAnsi" w:cstheme="minorHAnsi"/>
        </w:rPr>
        <w:br/>
        <w:t>Fri, May 15, 2015, LISC, Library</w:t>
      </w:r>
    </w:p>
    <w:sectPr w:rsidR="004D6CB6" w:rsidRPr="001E430E" w:rsidSect="00801B9D">
      <w:headerReference w:type="default" r:id="rId8"/>
      <w:footerReference w:type="default" r:id="rId9"/>
      <w:pgSz w:w="12240" w:h="15840" w:code="1"/>
      <w:pgMar w:top="1440" w:right="1440" w:bottom="360" w:left="1440" w:header="360"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7E5" w:rsidRDefault="00F747E5" w:rsidP="00E94722">
      <w:pPr>
        <w:spacing w:after="0" w:line="240" w:lineRule="auto"/>
      </w:pPr>
      <w:r>
        <w:separator/>
      </w:r>
    </w:p>
  </w:endnote>
  <w:endnote w:type="continuationSeparator" w:id="0">
    <w:p w:rsidR="00F747E5" w:rsidRDefault="00F747E5" w:rsidP="00E94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Eras Light ITC">
    <w:panose1 w:val="020B04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7E5" w:rsidRPr="003563CA" w:rsidRDefault="00F747E5" w:rsidP="00AB2C01">
    <w:pPr>
      <w:pStyle w:val="Footer"/>
      <w:pBdr>
        <w:bottom w:val="single" w:sz="4" w:space="1" w:color="1F3864" w:themeColor="accent5" w:themeShade="80"/>
      </w:pBdr>
      <w:tabs>
        <w:tab w:val="clear" w:pos="4680"/>
        <w:tab w:val="clear" w:pos="9360"/>
        <w:tab w:val="left" w:pos="6413"/>
      </w:tabs>
      <w:jc w:val="center"/>
      <w:rPr>
        <w:rFonts w:ascii="Eras Light ITC" w:hAnsi="Eras Light ITC" w:cstheme="minorHAnsi"/>
        <w:b/>
        <w:color w:val="1F3864" w:themeColor="accent5" w:themeShade="80"/>
        <w:sz w:val="20"/>
        <w:szCs w:val="20"/>
      </w:rPr>
    </w:pPr>
  </w:p>
  <w:p w:rsidR="00F747E5" w:rsidRPr="0061394A" w:rsidRDefault="00F747E5" w:rsidP="0061394A">
    <w:pPr>
      <w:pStyle w:val="Footer"/>
      <w:tabs>
        <w:tab w:val="clear" w:pos="4680"/>
        <w:tab w:val="clear" w:pos="9360"/>
        <w:tab w:val="left" w:pos="6413"/>
      </w:tabs>
      <w:spacing w:before="160"/>
      <w:jc w:val="center"/>
      <w:rPr>
        <w:rFonts w:ascii="Eras Light ITC" w:hAnsi="Eras Light ITC" w:cstheme="minorHAnsi"/>
        <w:b/>
        <w:color w:val="1F3864" w:themeColor="accent5" w:themeShade="80"/>
        <w:sz w:val="20"/>
        <w:szCs w:val="20"/>
      </w:rPr>
    </w:pPr>
    <w:r w:rsidRPr="0061394A">
      <w:rPr>
        <w:rFonts w:ascii="Eras Light ITC" w:hAnsi="Eras Light ITC" w:cstheme="minorHAnsi"/>
        <w:b/>
        <w:color w:val="1F3864" w:themeColor="accent5" w:themeShade="80"/>
        <w:sz w:val="20"/>
        <w:szCs w:val="20"/>
      </w:rPr>
      <w:t xml:space="preserve">CONTRA COSTA COLLEGE </w:t>
    </w:r>
    <w:r w:rsidRPr="0061394A">
      <w:rPr>
        <w:rFonts w:ascii="Eras Light ITC" w:hAnsi="Eras Light ITC" w:cstheme="minorHAnsi"/>
        <w:b/>
        <w:color w:val="1F3864" w:themeColor="accent5" w:themeShade="80"/>
        <w:sz w:val="20"/>
        <w:szCs w:val="20"/>
      </w:rPr>
      <w:sym w:font="Symbol" w:char="F0D7"/>
    </w:r>
    <w:r w:rsidRPr="0061394A">
      <w:rPr>
        <w:rFonts w:ascii="Eras Light ITC" w:hAnsi="Eras Light ITC" w:cstheme="minorHAnsi"/>
        <w:b/>
        <w:color w:val="1F3864" w:themeColor="accent5" w:themeShade="80"/>
        <w:sz w:val="20"/>
        <w:szCs w:val="20"/>
      </w:rPr>
      <w:t xml:space="preserve"> 2600 MISSION BELL DRIVE, SAN PABLO, CA  94806 </w:t>
    </w:r>
    <w:r w:rsidRPr="0061394A">
      <w:rPr>
        <w:rFonts w:ascii="Eras Light ITC" w:hAnsi="Eras Light ITC" w:cstheme="minorHAnsi"/>
        <w:b/>
        <w:color w:val="1F3864" w:themeColor="accent5" w:themeShade="80"/>
        <w:sz w:val="20"/>
        <w:szCs w:val="20"/>
      </w:rPr>
      <w:sym w:font="Symbol" w:char="F0D7"/>
    </w:r>
    <w:r w:rsidRPr="0061394A">
      <w:rPr>
        <w:rFonts w:ascii="Eras Light ITC" w:hAnsi="Eras Light ITC" w:cstheme="minorHAnsi"/>
        <w:b/>
        <w:color w:val="1F3864" w:themeColor="accent5" w:themeShade="80"/>
        <w:sz w:val="20"/>
        <w:szCs w:val="20"/>
      </w:rPr>
      <w:t xml:space="preserve"> (510) 235-7800</w:t>
    </w:r>
    <w:r w:rsidRPr="0061394A">
      <w:rPr>
        <w:rFonts w:ascii="Eras Light ITC" w:hAnsi="Eras Light ITC" w:cstheme="minorHAnsi"/>
        <w:b/>
        <w:color w:val="1F3864" w:themeColor="accent5" w:themeShade="80"/>
        <w:sz w:val="20"/>
        <w:szCs w:val="20"/>
      </w:rPr>
      <w:br/>
      <w:t>WWW.CONTRACOSTA.EDU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7E5" w:rsidRDefault="00F747E5" w:rsidP="00E94722">
      <w:pPr>
        <w:spacing w:after="0" w:line="240" w:lineRule="auto"/>
      </w:pPr>
      <w:r>
        <w:separator/>
      </w:r>
    </w:p>
  </w:footnote>
  <w:footnote w:type="continuationSeparator" w:id="0">
    <w:p w:rsidR="00F747E5" w:rsidRDefault="00F747E5" w:rsidP="00E94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7E5" w:rsidRPr="00801B9D" w:rsidRDefault="00F747E5" w:rsidP="00801B9D">
    <w:pPr>
      <w:pStyle w:val="Header"/>
      <w:jc w:val="right"/>
      <w:rPr>
        <w:i/>
      </w:rPr>
    </w:pPr>
    <w:r w:rsidRPr="00801B9D">
      <w:rPr>
        <w:i/>
      </w:rPr>
      <w:t>Management Council Meeting Notes (DRAFT)</w:t>
    </w:r>
  </w:p>
  <w:p w:rsidR="00F747E5" w:rsidRPr="00801B9D" w:rsidRDefault="00F747E5" w:rsidP="00801B9D">
    <w:pPr>
      <w:pStyle w:val="Header"/>
      <w:jc w:val="right"/>
      <w:rPr>
        <w:i/>
      </w:rPr>
    </w:pPr>
    <w:r>
      <w:rPr>
        <w:i/>
      </w:rPr>
      <w:t>March 26</w:t>
    </w:r>
    <w:r w:rsidRPr="00801B9D">
      <w:rPr>
        <w:i/>
      </w:rPr>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C339B"/>
    <w:multiLevelType w:val="hybridMultilevel"/>
    <w:tmpl w:val="0440697E"/>
    <w:lvl w:ilvl="0" w:tplc="EDFA2C6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C61A1C"/>
    <w:multiLevelType w:val="hybridMultilevel"/>
    <w:tmpl w:val="05A4D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525C31"/>
    <w:multiLevelType w:val="hybridMultilevel"/>
    <w:tmpl w:val="87425A66"/>
    <w:lvl w:ilvl="0" w:tplc="3E441D0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86515A"/>
    <w:multiLevelType w:val="hybridMultilevel"/>
    <w:tmpl w:val="E7344E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A6A3AF1"/>
    <w:multiLevelType w:val="hybridMultilevel"/>
    <w:tmpl w:val="4228562C"/>
    <w:lvl w:ilvl="0" w:tplc="79286EDA">
      <w:start w:val="201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7D75E6"/>
    <w:multiLevelType w:val="hybridMultilevel"/>
    <w:tmpl w:val="C3C04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CE15D7"/>
    <w:multiLevelType w:val="hybridMultilevel"/>
    <w:tmpl w:val="157EE474"/>
    <w:lvl w:ilvl="0" w:tplc="597689D4">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22"/>
    <w:rsid w:val="00014D0F"/>
    <w:rsid w:val="0002104A"/>
    <w:rsid w:val="0002247E"/>
    <w:rsid w:val="000234A9"/>
    <w:rsid w:val="00034EF4"/>
    <w:rsid w:val="00043B11"/>
    <w:rsid w:val="0004626F"/>
    <w:rsid w:val="000739A4"/>
    <w:rsid w:val="000863D8"/>
    <w:rsid w:val="000D0F56"/>
    <w:rsid w:val="000E5348"/>
    <w:rsid w:val="000F3651"/>
    <w:rsid w:val="000F7EF5"/>
    <w:rsid w:val="00101054"/>
    <w:rsid w:val="00117019"/>
    <w:rsid w:val="00132C24"/>
    <w:rsid w:val="00154B33"/>
    <w:rsid w:val="001B06F1"/>
    <w:rsid w:val="001C05FF"/>
    <w:rsid w:val="001E430E"/>
    <w:rsid w:val="001E5DD8"/>
    <w:rsid w:val="00222009"/>
    <w:rsid w:val="00256896"/>
    <w:rsid w:val="002718EC"/>
    <w:rsid w:val="002818F9"/>
    <w:rsid w:val="0029447F"/>
    <w:rsid w:val="002A27E8"/>
    <w:rsid w:val="002E0B35"/>
    <w:rsid w:val="0031000B"/>
    <w:rsid w:val="003251A8"/>
    <w:rsid w:val="00351411"/>
    <w:rsid w:val="003563CA"/>
    <w:rsid w:val="003631F6"/>
    <w:rsid w:val="0038354B"/>
    <w:rsid w:val="00396D9D"/>
    <w:rsid w:val="003A7B46"/>
    <w:rsid w:val="003C285D"/>
    <w:rsid w:val="003F1870"/>
    <w:rsid w:val="0040670B"/>
    <w:rsid w:val="00420394"/>
    <w:rsid w:val="00437CC4"/>
    <w:rsid w:val="00446F3E"/>
    <w:rsid w:val="00473083"/>
    <w:rsid w:val="00484B46"/>
    <w:rsid w:val="004A2A75"/>
    <w:rsid w:val="004A4FB0"/>
    <w:rsid w:val="004B108C"/>
    <w:rsid w:val="004D32DD"/>
    <w:rsid w:val="004D6CB6"/>
    <w:rsid w:val="00502332"/>
    <w:rsid w:val="00540823"/>
    <w:rsid w:val="00541AD7"/>
    <w:rsid w:val="005472C2"/>
    <w:rsid w:val="00572706"/>
    <w:rsid w:val="005846D5"/>
    <w:rsid w:val="00597ADF"/>
    <w:rsid w:val="005B0680"/>
    <w:rsid w:val="005F7981"/>
    <w:rsid w:val="0061394A"/>
    <w:rsid w:val="00615469"/>
    <w:rsid w:val="00621676"/>
    <w:rsid w:val="00653F5F"/>
    <w:rsid w:val="00654E39"/>
    <w:rsid w:val="00674DB6"/>
    <w:rsid w:val="006870AA"/>
    <w:rsid w:val="006928F3"/>
    <w:rsid w:val="006A7B4C"/>
    <w:rsid w:val="006B46EF"/>
    <w:rsid w:val="006D3053"/>
    <w:rsid w:val="00723B63"/>
    <w:rsid w:val="007438B6"/>
    <w:rsid w:val="007468D1"/>
    <w:rsid w:val="00752F3C"/>
    <w:rsid w:val="00761BE1"/>
    <w:rsid w:val="00792B6F"/>
    <w:rsid w:val="0079541B"/>
    <w:rsid w:val="007A5542"/>
    <w:rsid w:val="007B3D58"/>
    <w:rsid w:val="007E6A56"/>
    <w:rsid w:val="007F0A02"/>
    <w:rsid w:val="00801B9D"/>
    <w:rsid w:val="00803FF5"/>
    <w:rsid w:val="00820E01"/>
    <w:rsid w:val="00855832"/>
    <w:rsid w:val="0086170C"/>
    <w:rsid w:val="008652BA"/>
    <w:rsid w:val="009673AF"/>
    <w:rsid w:val="0098026C"/>
    <w:rsid w:val="009D501F"/>
    <w:rsid w:val="009E6ABD"/>
    <w:rsid w:val="009F5DCB"/>
    <w:rsid w:val="00A24708"/>
    <w:rsid w:val="00A3516A"/>
    <w:rsid w:val="00A40112"/>
    <w:rsid w:val="00A75758"/>
    <w:rsid w:val="00A76592"/>
    <w:rsid w:val="00A81C53"/>
    <w:rsid w:val="00A952D0"/>
    <w:rsid w:val="00AA4058"/>
    <w:rsid w:val="00AB2C01"/>
    <w:rsid w:val="00AB5AA0"/>
    <w:rsid w:val="00AC493F"/>
    <w:rsid w:val="00AD262C"/>
    <w:rsid w:val="00AD61F6"/>
    <w:rsid w:val="00B014E7"/>
    <w:rsid w:val="00B04E81"/>
    <w:rsid w:val="00B512BC"/>
    <w:rsid w:val="00B756CF"/>
    <w:rsid w:val="00B94E1A"/>
    <w:rsid w:val="00BB5327"/>
    <w:rsid w:val="00BD007B"/>
    <w:rsid w:val="00BE344F"/>
    <w:rsid w:val="00C0411A"/>
    <w:rsid w:val="00C3150C"/>
    <w:rsid w:val="00C62B7E"/>
    <w:rsid w:val="00C63F4E"/>
    <w:rsid w:val="00C761EE"/>
    <w:rsid w:val="00C762E7"/>
    <w:rsid w:val="00C92CD2"/>
    <w:rsid w:val="00CC265A"/>
    <w:rsid w:val="00CD023C"/>
    <w:rsid w:val="00D00EA7"/>
    <w:rsid w:val="00D04058"/>
    <w:rsid w:val="00D1533E"/>
    <w:rsid w:val="00D27D9D"/>
    <w:rsid w:val="00D46960"/>
    <w:rsid w:val="00D62B4A"/>
    <w:rsid w:val="00D7352C"/>
    <w:rsid w:val="00D775BA"/>
    <w:rsid w:val="00D93F73"/>
    <w:rsid w:val="00D9491C"/>
    <w:rsid w:val="00D969D7"/>
    <w:rsid w:val="00DA17F9"/>
    <w:rsid w:val="00DA3F11"/>
    <w:rsid w:val="00DD1D7B"/>
    <w:rsid w:val="00DD278E"/>
    <w:rsid w:val="00DD4186"/>
    <w:rsid w:val="00DF3BF4"/>
    <w:rsid w:val="00E350F3"/>
    <w:rsid w:val="00E37FF7"/>
    <w:rsid w:val="00E440EA"/>
    <w:rsid w:val="00E56421"/>
    <w:rsid w:val="00E91B04"/>
    <w:rsid w:val="00E94722"/>
    <w:rsid w:val="00EA456F"/>
    <w:rsid w:val="00EC4F07"/>
    <w:rsid w:val="00F027DD"/>
    <w:rsid w:val="00F3227F"/>
    <w:rsid w:val="00F436DB"/>
    <w:rsid w:val="00F747E5"/>
    <w:rsid w:val="00FA4E99"/>
    <w:rsid w:val="00FA6B4E"/>
    <w:rsid w:val="00FE7792"/>
    <w:rsid w:val="00FF1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42189DC-AA22-42C0-98D3-02EB466D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722"/>
  </w:style>
  <w:style w:type="paragraph" w:styleId="Footer">
    <w:name w:val="footer"/>
    <w:basedOn w:val="Normal"/>
    <w:link w:val="FooterChar"/>
    <w:uiPriority w:val="99"/>
    <w:unhideWhenUsed/>
    <w:rsid w:val="00E94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722"/>
  </w:style>
  <w:style w:type="character" w:styleId="Hyperlink">
    <w:name w:val="Hyperlink"/>
    <w:basedOn w:val="DefaultParagraphFont"/>
    <w:uiPriority w:val="99"/>
    <w:unhideWhenUsed/>
    <w:rsid w:val="00E94722"/>
    <w:rPr>
      <w:color w:val="0563C1" w:themeColor="hyperlink"/>
      <w:u w:val="single"/>
    </w:rPr>
  </w:style>
  <w:style w:type="paragraph" w:styleId="BalloonText">
    <w:name w:val="Balloon Text"/>
    <w:basedOn w:val="Normal"/>
    <w:link w:val="BalloonTextChar"/>
    <w:uiPriority w:val="99"/>
    <w:semiHidden/>
    <w:unhideWhenUsed/>
    <w:rsid w:val="00AB2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C01"/>
    <w:rPr>
      <w:rFonts w:ascii="Segoe UI" w:hAnsi="Segoe UI" w:cs="Segoe UI"/>
      <w:sz w:val="18"/>
      <w:szCs w:val="18"/>
    </w:rPr>
  </w:style>
  <w:style w:type="paragraph" w:styleId="ListParagraph">
    <w:name w:val="List Paragraph"/>
    <w:basedOn w:val="Normal"/>
    <w:uiPriority w:val="34"/>
    <w:qFormat/>
    <w:rsid w:val="003C285D"/>
    <w:pPr>
      <w:ind w:left="720"/>
      <w:contextualSpacing/>
    </w:pPr>
  </w:style>
  <w:style w:type="table" w:styleId="TableGrid">
    <w:name w:val="Table Grid"/>
    <w:basedOn w:val="TableNormal"/>
    <w:uiPriority w:val="39"/>
    <w:rsid w:val="00F3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32C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99DDA-4CB1-4F94-B31A-D6EAEFEF3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6AFFB6BB</Template>
  <TotalTime>163</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Contra Costa College</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 Saefong</dc:creator>
  <cp:keywords/>
  <dc:description/>
  <cp:lastModifiedBy>Theresa Mitchell</cp:lastModifiedBy>
  <cp:revision>14</cp:revision>
  <cp:lastPrinted>2015-04-28T20:14:00Z</cp:lastPrinted>
  <dcterms:created xsi:type="dcterms:W3CDTF">2015-04-17T20:52:00Z</dcterms:created>
  <dcterms:modified xsi:type="dcterms:W3CDTF">2015-04-29T16:53:00Z</dcterms:modified>
</cp:coreProperties>
</file>